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C" w:rsidRPr="00617B3C" w:rsidRDefault="00617B3C" w:rsidP="00617B3C">
      <w:pPr>
        <w:spacing w:after="0" w:line="240" w:lineRule="auto"/>
        <w:jc w:val="center"/>
        <w:rPr>
          <w:rFonts w:ascii="Baskerville Old Face" w:eastAsia="Calibri" w:hAnsi="Baskerville Old Face" w:cs="Arial"/>
          <w:sz w:val="28"/>
          <w:szCs w:val="28"/>
          <w:lang w:bidi="ar-DZ"/>
        </w:rPr>
      </w:pPr>
      <w:r w:rsidRPr="00617B3C">
        <w:rPr>
          <w:rFonts w:ascii="Baskerville Old Face" w:eastAsia="Calibri" w:hAnsi="Baskerville Old Face" w:cs="Arial"/>
          <w:sz w:val="28"/>
          <w:szCs w:val="28"/>
          <w:lang w:bidi="ar-DZ"/>
        </w:rPr>
        <w:t xml:space="preserve">FEDERATION ALGERIENNE DE FOOTBALL </w:t>
      </w:r>
    </w:p>
    <w:p w:rsidR="00617B3C" w:rsidRDefault="00617B3C" w:rsidP="00617B3C">
      <w:pPr>
        <w:spacing w:after="0" w:line="240" w:lineRule="auto"/>
        <w:jc w:val="center"/>
        <w:rPr>
          <w:rFonts w:ascii="Baskerville Old Face" w:eastAsia="Calibri" w:hAnsi="Baskerville Old Face" w:cs="Arial"/>
          <w:sz w:val="28"/>
          <w:szCs w:val="28"/>
          <w:lang w:bidi="ar-DZ"/>
        </w:rPr>
      </w:pPr>
      <w:r w:rsidRPr="00617B3C">
        <w:rPr>
          <w:rFonts w:ascii="Baskerville Old Face" w:eastAsia="Calibri" w:hAnsi="Baskerville Old Face" w:cs="Arial"/>
          <w:sz w:val="28"/>
          <w:szCs w:val="28"/>
          <w:lang w:bidi="ar-DZ"/>
        </w:rPr>
        <w:t xml:space="preserve">LIGUE WILAYA DE FOOTBALL ANNABA </w:t>
      </w:r>
    </w:p>
    <w:p w:rsidR="00617B3C" w:rsidRDefault="00617B3C" w:rsidP="00617B3C">
      <w:pPr>
        <w:spacing w:after="0" w:line="240" w:lineRule="auto"/>
        <w:jc w:val="center"/>
        <w:rPr>
          <w:rFonts w:ascii="Baskerville Old Face" w:eastAsia="Calibri" w:hAnsi="Baskerville Old Face" w:cs="Arial"/>
          <w:sz w:val="28"/>
          <w:szCs w:val="28"/>
          <w:lang w:bidi="ar-DZ"/>
        </w:rPr>
      </w:pPr>
      <w:r>
        <w:rPr>
          <w:rFonts w:ascii="Baskerville Old Face" w:eastAsia="Calibri" w:hAnsi="Baskerville Old Face" w:cs="Arial"/>
          <w:sz w:val="28"/>
          <w:szCs w:val="28"/>
          <w:lang w:bidi="ar-DZ"/>
        </w:rPr>
        <w:t>Calendrier Du Catégorie Jeunes U15+U17 Groups (A.B.C.D.E)</w:t>
      </w:r>
    </w:p>
    <w:p w:rsidR="00617B3C" w:rsidRPr="00617B3C" w:rsidRDefault="00617B3C" w:rsidP="00617B3C">
      <w:pPr>
        <w:spacing w:after="0" w:line="240" w:lineRule="auto"/>
        <w:jc w:val="center"/>
        <w:rPr>
          <w:rFonts w:ascii="Baskerville Old Face" w:eastAsia="Calibri" w:hAnsi="Baskerville Old Face" w:cs="Arial"/>
          <w:sz w:val="28"/>
          <w:szCs w:val="28"/>
          <w:lang w:bidi="ar-DZ"/>
        </w:rPr>
      </w:pPr>
      <w:bookmarkStart w:id="0" w:name="_GoBack"/>
      <w:bookmarkEnd w:id="0"/>
    </w:p>
    <w:tbl>
      <w:tblPr>
        <w:tblStyle w:val="Grilledutableau1"/>
        <w:tblpPr w:leftFromText="141" w:rightFromText="141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17B3C" w:rsidRPr="00617B3C" w:rsidTr="00CE61A9">
        <w:tc>
          <w:tcPr>
            <w:tcW w:w="9062" w:type="dxa"/>
            <w:gridSpan w:val="8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CALENDRIER JEUNES CATEGORIER U15+U17 GROUP (A)</w:t>
            </w:r>
          </w:p>
        </w:tc>
      </w:tr>
      <w:tr w:rsidR="00617B3C" w:rsidRPr="00617B3C" w:rsidTr="00CE61A9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  <w:tc>
          <w:tcPr>
            <w:tcW w:w="6797" w:type="dxa"/>
            <w:gridSpan w:val="6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RENCONTRES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1</w:t>
            </w:r>
            <w:r w:rsidRPr="00617B3C">
              <w:rPr>
                <w:rFonts w:ascii="Calibri" w:eastAsia="Calibri" w:hAnsi="Calibri" w:cs="Arial"/>
              </w:rPr>
              <w:t xml:space="preserve"> er</w:t>
            </w:r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USS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CRBA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AJA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proofErr w:type="gramStart"/>
            <w:r w:rsidRPr="00617B3C">
              <w:rPr>
                <w:rFonts w:ascii="Calibri" w:eastAsia="Calibri" w:hAnsi="Calibri" w:cs="Arial" w:hint="cs"/>
                <w:rtl/>
              </w:rPr>
              <w:t xml:space="preserve">6 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  <w:proofErr w:type="gram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2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USS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AJA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CRBA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7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3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USS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AJA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CRBA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4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USS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AJA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CRBA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9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5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USS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AJA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CRBA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10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</w:tbl>
    <w:p w:rsidR="00617B3C" w:rsidRDefault="00617B3C" w:rsidP="00617B3C">
      <w:pPr>
        <w:spacing w:after="0" w:line="240" w:lineRule="auto"/>
        <w:jc w:val="center"/>
        <w:rPr>
          <w:rFonts w:ascii="Calibri" w:eastAsia="Calibri" w:hAnsi="Calibri" w:cs="Arial"/>
          <w:lang w:bidi="ar-DZ"/>
        </w:rPr>
      </w:pPr>
      <w:r>
        <w:rPr>
          <w:rFonts w:ascii="Calibri" w:eastAsia="Calibri" w:hAnsi="Calibri" w:cs="Arial"/>
          <w:lang w:bidi="ar-DZ"/>
        </w:rPr>
        <w:t>-</w:t>
      </w:r>
    </w:p>
    <w:tbl>
      <w:tblPr>
        <w:tblStyle w:val="Grilledutableau1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17B3C" w:rsidRPr="00617B3C" w:rsidTr="00617B3C">
        <w:tc>
          <w:tcPr>
            <w:tcW w:w="9062" w:type="dxa"/>
            <w:gridSpan w:val="8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CALENDRIER JEUNES CATEGORIER U15+U17 GROUP (B)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  <w:tc>
          <w:tcPr>
            <w:tcW w:w="6797" w:type="dxa"/>
            <w:gridSpan w:val="6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RENCONTRES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1</w:t>
            </w:r>
            <w:r w:rsidRPr="00617B3C">
              <w:rPr>
                <w:rFonts w:ascii="Calibri" w:eastAsia="Calibri" w:hAnsi="Calibri" w:cs="Arial"/>
              </w:rPr>
              <w:t xml:space="preserve"> er</w:t>
            </w:r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CSO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JSK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JSOA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RCK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USMB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proofErr w:type="gramStart"/>
            <w:r w:rsidRPr="00617B3C">
              <w:rPr>
                <w:rFonts w:ascii="Calibri" w:eastAsia="Calibri" w:hAnsi="Calibri" w:cs="Arial" w:hint="cs"/>
                <w:rtl/>
              </w:rPr>
              <w:t xml:space="preserve">6 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  <w:proofErr w:type="gram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2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JSK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JSOA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USK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CSO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USMB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RCK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7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3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JSOA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USK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CSO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USMB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RCK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JSK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4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CSO</w:t>
            </w:r>
          </w:p>
        </w:tc>
        <w:tc>
          <w:tcPr>
            <w:tcW w:w="1133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JSOA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JSK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USMB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RCK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9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5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USMB</w:t>
            </w:r>
          </w:p>
        </w:tc>
        <w:tc>
          <w:tcPr>
            <w:tcW w:w="1133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JSOA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JSK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RCK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CSO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10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</w:tbl>
    <w:p w:rsidR="00617B3C" w:rsidRDefault="00617B3C" w:rsidP="00617B3C">
      <w:pPr>
        <w:spacing w:after="0" w:line="240" w:lineRule="auto"/>
        <w:jc w:val="center"/>
        <w:rPr>
          <w:rFonts w:ascii="Calibri" w:eastAsia="Calibri" w:hAnsi="Calibri" w:cs="Arial"/>
          <w:lang w:bidi="ar-DZ"/>
        </w:rPr>
      </w:pPr>
      <w:r>
        <w:rPr>
          <w:rFonts w:ascii="Calibri" w:eastAsia="Calibri" w:hAnsi="Calibri" w:cs="Arial"/>
          <w:lang w:bidi="ar-DZ"/>
        </w:rPr>
        <w:t>-</w:t>
      </w:r>
    </w:p>
    <w:tbl>
      <w:tblPr>
        <w:tblStyle w:val="Grilledutableau1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17B3C" w:rsidRPr="00617B3C" w:rsidTr="00617B3C">
        <w:tc>
          <w:tcPr>
            <w:tcW w:w="9062" w:type="dxa"/>
            <w:gridSpan w:val="8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CALENDRIER JEUNES CATEGORIER U15+U17 GROUP (C)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  <w:tc>
          <w:tcPr>
            <w:tcW w:w="6797" w:type="dxa"/>
            <w:gridSpan w:val="6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RENCONTRES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1</w:t>
            </w:r>
            <w:r w:rsidRPr="00617B3C">
              <w:rPr>
                <w:rFonts w:ascii="Calibri" w:eastAsia="Calibri" w:hAnsi="Calibri" w:cs="Arial"/>
              </w:rPr>
              <w:t xml:space="preserve"> er</w:t>
            </w:r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JSEB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CAAJ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NON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SMEH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ESH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proofErr w:type="gramStart"/>
            <w:r w:rsidRPr="00617B3C">
              <w:rPr>
                <w:rFonts w:ascii="Calibri" w:eastAsia="Calibri" w:hAnsi="Calibri" w:cs="Arial" w:hint="cs"/>
                <w:rtl/>
              </w:rPr>
              <w:t xml:space="preserve">6 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  <w:proofErr w:type="gram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2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CAAJ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NON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SMEH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JSEB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ESH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USMK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7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3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NON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SMEH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JSEB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ESH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CAAJ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4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JSEB</w:t>
            </w:r>
          </w:p>
        </w:tc>
        <w:tc>
          <w:tcPr>
            <w:tcW w:w="1133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NON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CAAJ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ESH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SMEH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USMK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9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5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ESH</w:t>
            </w:r>
          </w:p>
        </w:tc>
        <w:tc>
          <w:tcPr>
            <w:tcW w:w="1133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NON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CAAJ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SMEH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USMK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JSEB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10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</w:tbl>
    <w:p w:rsidR="00617B3C" w:rsidRDefault="00617B3C" w:rsidP="00617B3C">
      <w:pPr>
        <w:spacing w:after="200" w:line="276" w:lineRule="auto"/>
        <w:rPr>
          <w:rFonts w:ascii="Calibri" w:eastAsia="Calibri" w:hAnsi="Calibri" w:cs="Arial"/>
          <w:lang w:bidi="ar-DZ"/>
        </w:rPr>
      </w:pPr>
    </w:p>
    <w:p w:rsidR="00617B3C" w:rsidRDefault="00617B3C" w:rsidP="00617B3C">
      <w:pPr>
        <w:spacing w:after="200" w:line="276" w:lineRule="auto"/>
        <w:jc w:val="center"/>
        <w:rPr>
          <w:rFonts w:ascii="Calibri" w:eastAsia="Calibri" w:hAnsi="Calibri" w:cs="Arial"/>
          <w:lang w:bidi="ar-DZ"/>
        </w:rPr>
      </w:pPr>
      <w:r>
        <w:rPr>
          <w:rFonts w:ascii="Calibri" w:eastAsia="Calibri" w:hAnsi="Calibri" w:cs="Arial"/>
          <w:lang w:bidi="ar-DZ"/>
        </w:rPr>
        <w:t>-</w:t>
      </w:r>
    </w:p>
    <w:tbl>
      <w:tblPr>
        <w:tblStyle w:val="Grilledutableau1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17B3C" w:rsidRPr="00617B3C" w:rsidTr="00617B3C">
        <w:tc>
          <w:tcPr>
            <w:tcW w:w="9062" w:type="dxa"/>
            <w:gridSpan w:val="8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CALENDRIER JEUNES CATEGORIER U15+U17 GROUP (D)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  <w:tc>
          <w:tcPr>
            <w:tcW w:w="6797" w:type="dxa"/>
            <w:gridSpan w:val="6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RENCONTRES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1</w:t>
            </w:r>
            <w:r w:rsidRPr="00617B3C">
              <w:rPr>
                <w:rFonts w:ascii="Calibri" w:eastAsia="Calibri" w:hAnsi="Calibri" w:cs="Arial"/>
              </w:rPr>
              <w:t xml:space="preserve"> er</w:t>
            </w:r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NRC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CASA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NCH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USC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NSMA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CRLM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proofErr w:type="gramStart"/>
            <w:r w:rsidRPr="00617B3C">
              <w:rPr>
                <w:rFonts w:ascii="Calibri" w:eastAsia="Calibri" w:hAnsi="Calibri" w:cs="Arial" w:hint="cs"/>
                <w:rtl/>
              </w:rPr>
              <w:t xml:space="preserve">6 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  <w:proofErr w:type="gram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2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CASA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NCH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NSMA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NRC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CRLM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USC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7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3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NCH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NSMA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NRC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CRLM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USC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CASA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4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NRC</w:t>
            </w:r>
          </w:p>
        </w:tc>
        <w:tc>
          <w:tcPr>
            <w:tcW w:w="1133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NCH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CASA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CRLM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NSMA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USC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9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5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CRLM</w:t>
            </w:r>
          </w:p>
        </w:tc>
        <w:tc>
          <w:tcPr>
            <w:tcW w:w="1133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NCH</w:t>
            </w:r>
          </w:p>
        </w:tc>
        <w:tc>
          <w:tcPr>
            <w:tcW w:w="1133" w:type="dxa"/>
            <w:shd w:val="clear" w:color="auto" w:fill="E5DFEC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CASA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NSMA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USC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NRC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10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</w:tbl>
    <w:p w:rsidR="00617B3C" w:rsidRDefault="00617B3C" w:rsidP="00617B3C">
      <w:pPr>
        <w:spacing w:after="200" w:line="276" w:lineRule="auto"/>
        <w:jc w:val="center"/>
        <w:rPr>
          <w:rFonts w:ascii="Calibri" w:eastAsia="Calibri" w:hAnsi="Calibri" w:cs="Arial"/>
          <w:lang w:bidi="ar-DZ"/>
        </w:rPr>
      </w:pPr>
      <w:r>
        <w:rPr>
          <w:rFonts w:ascii="Calibri" w:eastAsia="Calibri" w:hAnsi="Calibri" w:cs="Arial"/>
          <w:lang w:bidi="ar-DZ"/>
        </w:rPr>
        <w:t>-</w:t>
      </w:r>
    </w:p>
    <w:tbl>
      <w:tblPr>
        <w:tblStyle w:val="Grilledutableau1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17B3C" w:rsidRPr="00617B3C" w:rsidTr="00617B3C">
        <w:tc>
          <w:tcPr>
            <w:tcW w:w="9062" w:type="dxa"/>
            <w:gridSpan w:val="8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CALENDRIER JEUNES CATEGORIER U15+U17 GROUP (E)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  <w:tc>
          <w:tcPr>
            <w:tcW w:w="6797" w:type="dxa"/>
            <w:gridSpan w:val="6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RENCONTRES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617B3C">
              <w:rPr>
                <w:rFonts w:ascii="Calibri" w:eastAsia="Calibri" w:hAnsi="Calibri" w:cs="Arial"/>
                <w:lang w:bidi="ar-DZ"/>
              </w:rPr>
              <w:t>JOURNEE</w:t>
            </w:r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1</w:t>
            </w:r>
            <w:r w:rsidRPr="00617B3C">
              <w:rPr>
                <w:rFonts w:ascii="Calibri" w:eastAsia="Calibri" w:hAnsi="Calibri" w:cs="Arial"/>
              </w:rPr>
              <w:t xml:space="preserve"> er</w:t>
            </w:r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OM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HORA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MOB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ROA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OJA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JJA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proofErr w:type="gramStart"/>
            <w:r w:rsidRPr="00617B3C">
              <w:rPr>
                <w:rFonts w:ascii="Calibri" w:eastAsia="Calibri" w:hAnsi="Calibri" w:cs="Arial" w:hint="cs"/>
                <w:rtl/>
              </w:rPr>
              <w:t xml:space="preserve">6 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  <w:proofErr w:type="gram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2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HORA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MOB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OJA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OM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JJA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ROA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7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3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MOB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OJA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ROA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HORA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OM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JJA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4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OM</w:t>
            </w:r>
          </w:p>
        </w:tc>
        <w:tc>
          <w:tcPr>
            <w:tcW w:w="1133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MOB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OJA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ROA</w:t>
            </w:r>
          </w:p>
        </w:tc>
        <w:tc>
          <w:tcPr>
            <w:tcW w:w="1133" w:type="dxa"/>
            <w:shd w:val="clear" w:color="auto" w:fill="B8CCE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HORA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JJA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9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  <w:tr w:rsidR="00617B3C" w:rsidRPr="00617B3C" w:rsidTr="00617B3C">
        <w:tc>
          <w:tcPr>
            <w:tcW w:w="1132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 w:hint="cs"/>
                <w:rtl/>
              </w:rPr>
              <w:t>5</w:t>
            </w:r>
            <w:r w:rsidRPr="00617B3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  <w:tc>
          <w:tcPr>
            <w:tcW w:w="1132" w:type="dxa"/>
            <w:shd w:val="clear" w:color="auto" w:fill="FBD4B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HORA</w:t>
            </w:r>
          </w:p>
        </w:tc>
        <w:tc>
          <w:tcPr>
            <w:tcW w:w="1133" w:type="dxa"/>
            <w:shd w:val="clear" w:color="auto" w:fill="FBD4B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OJA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ROA</w:t>
            </w:r>
          </w:p>
        </w:tc>
        <w:tc>
          <w:tcPr>
            <w:tcW w:w="1133" w:type="dxa"/>
            <w:shd w:val="clear" w:color="auto" w:fill="E5DFEC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OM</w:t>
            </w:r>
          </w:p>
        </w:tc>
        <w:tc>
          <w:tcPr>
            <w:tcW w:w="1133" w:type="dxa"/>
            <w:shd w:val="clear" w:color="auto" w:fill="B8CCE4"/>
            <w:vAlign w:val="center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JJA</w:t>
            </w:r>
          </w:p>
        </w:tc>
        <w:tc>
          <w:tcPr>
            <w:tcW w:w="1133" w:type="dxa"/>
            <w:shd w:val="clear" w:color="auto" w:fill="B8CCE4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>MOB</w:t>
            </w:r>
          </w:p>
        </w:tc>
        <w:tc>
          <w:tcPr>
            <w:tcW w:w="1133" w:type="dxa"/>
          </w:tcPr>
          <w:p w:rsidR="00617B3C" w:rsidRPr="00617B3C" w:rsidRDefault="00617B3C" w:rsidP="00617B3C">
            <w:pPr>
              <w:jc w:val="center"/>
              <w:rPr>
                <w:rFonts w:ascii="Calibri" w:eastAsia="Calibri" w:hAnsi="Calibri" w:cs="Arial"/>
              </w:rPr>
            </w:pPr>
            <w:r w:rsidRPr="00617B3C">
              <w:rPr>
                <w:rFonts w:ascii="Calibri" w:eastAsia="Calibri" w:hAnsi="Calibri" w:cs="Arial"/>
              </w:rPr>
              <w:t xml:space="preserve">10 </w:t>
            </w:r>
            <w:proofErr w:type="spellStart"/>
            <w:r w:rsidRPr="00617B3C">
              <w:rPr>
                <w:rFonts w:ascii="Calibri" w:eastAsia="Calibri" w:hAnsi="Calibri" w:cs="Arial"/>
                <w:vertAlign w:val="superscript"/>
              </w:rPr>
              <w:t>eme</w:t>
            </w:r>
            <w:proofErr w:type="spellEnd"/>
          </w:p>
        </w:tc>
      </w:tr>
    </w:tbl>
    <w:p w:rsidR="00617B3C" w:rsidRDefault="00617B3C" w:rsidP="00617B3C">
      <w:pPr>
        <w:spacing w:after="200" w:line="276" w:lineRule="auto"/>
        <w:jc w:val="center"/>
        <w:rPr>
          <w:rFonts w:ascii="Calibri" w:eastAsia="Calibri" w:hAnsi="Calibri" w:cs="Arial"/>
          <w:lang w:bidi="ar-DZ"/>
        </w:rPr>
      </w:pPr>
    </w:p>
    <w:p w:rsidR="00617B3C" w:rsidRDefault="00617B3C" w:rsidP="00617B3C">
      <w:pPr>
        <w:spacing w:after="200" w:line="276" w:lineRule="auto"/>
        <w:jc w:val="center"/>
        <w:rPr>
          <w:rFonts w:ascii="Calibri" w:eastAsia="Calibri" w:hAnsi="Calibri" w:cs="Arial"/>
          <w:lang w:bidi="ar-DZ"/>
        </w:rPr>
      </w:pPr>
    </w:p>
    <w:p w:rsidR="00617B3C" w:rsidRDefault="00617B3C" w:rsidP="00617B3C">
      <w:pPr>
        <w:spacing w:after="200" w:line="276" w:lineRule="auto"/>
        <w:jc w:val="center"/>
        <w:rPr>
          <w:rFonts w:ascii="Calibri" w:eastAsia="Calibri" w:hAnsi="Calibri" w:cs="Arial"/>
          <w:lang w:bidi="ar-DZ"/>
        </w:rPr>
      </w:pPr>
    </w:p>
    <w:sectPr w:rsidR="00617B3C" w:rsidSect="00617B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C"/>
    <w:rsid w:val="00617B3C"/>
    <w:rsid w:val="00B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8EEA-C403-4ACE-A2AA-8D27B0E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1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1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2022-02-12T01:12:00Z</dcterms:created>
  <dcterms:modified xsi:type="dcterms:W3CDTF">2022-02-12T01:19:00Z</dcterms:modified>
</cp:coreProperties>
</file>